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E5A8" w14:textId="41846EF3" w:rsidR="001E2F0A" w:rsidRDefault="006F0927" w:rsidP="00B91702">
      <w:pPr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Согласно</w:t>
      </w:r>
      <w:r w:rsidR="00C62E3F"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приказу Министерства строительства</w:t>
      </w:r>
      <w:r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C62E3F"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и жилищно-коммунального хозяйства</w:t>
      </w:r>
      <w:r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C62E3F"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Российской Федерации</w:t>
      </w:r>
      <w:r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C62E3F"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от 16 мая 2023 г. N 344/</w:t>
      </w:r>
      <w:proofErr w:type="spellStart"/>
      <w:r w:rsidR="00C62E3F" w:rsidRPr="006F0927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</w:t>
      </w:r>
      <w:proofErr w:type="spellEnd"/>
    </w:p>
    <w:p w14:paraId="10A14476" w14:textId="0DEFC34B" w:rsidR="006F0927" w:rsidRPr="001D339E" w:rsidRDefault="006F0927" w:rsidP="00B91702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</w:pPr>
      <w:r w:rsidRPr="001D339E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Состав исполнительной документации:</w:t>
      </w:r>
    </w:p>
    <w:p w14:paraId="76496E82" w14:textId="77777777" w:rsidR="00202841" w:rsidRDefault="006F0927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</w:t>
      </w:r>
      <w:r w:rsidR="001D339E">
        <w:rPr>
          <w:rFonts w:ascii="Times New Roman" w:hAnsi="Times New Roman" w:cs="Times New Roman"/>
          <w:sz w:val="28"/>
          <w:szCs w:val="28"/>
        </w:rPr>
        <w:t>;</w:t>
      </w:r>
    </w:p>
    <w:p w14:paraId="00D37714" w14:textId="7A2157BA" w:rsidR="006F0927" w:rsidRDefault="006F0927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Реестр исполнительной документации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6B0E711C" w14:textId="77777777" w:rsidR="00202841" w:rsidRDefault="006F0927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Акты освидетельствования скрытых работ (</w:t>
      </w:r>
      <w:r w:rsidR="00B91702" w:rsidRPr="00202841">
        <w:rPr>
          <w:rFonts w:ascii="Times New Roman" w:hAnsi="Times New Roman" w:cs="Times New Roman"/>
          <w:sz w:val="28"/>
          <w:szCs w:val="28"/>
        </w:rPr>
        <w:t>разработка котлованов под колодцы, устройства колодца, укладка трубопроводов, монтаж трубопроводной арматуры, обратная засыпка котлованов под колодцы и котлованы ГНБ</w:t>
      </w:r>
      <w:r w:rsidRPr="00202841">
        <w:rPr>
          <w:rFonts w:ascii="Times New Roman" w:hAnsi="Times New Roman" w:cs="Times New Roman"/>
          <w:sz w:val="28"/>
          <w:szCs w:val="28"/>
        </w:rPr>
        <w:t>)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6C55A7CF" w14:textId="77777777" w:rsidR="00202841" w:rsidRDefault="00B91702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Исполнительная схема «План сети водоснабжения»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092792A1" w14:textId="77777777" w:rsidR="00202841" w:rsidRDefault="00B91702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Схема колодца (при установке нового колодца);</w:t>
      </w:r>
    </w:p>
    <w:p w14:paraId="054EE7FF" w14:textId="77777777" w:rsidR="00202841" w:rsidRDefault="00B91702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Профиль сети водопровода (или протокол бурения);</w:t>
      </w:r>
    </w:p>
    <w:p w14:paraId="5CAE4685" w14:textId="77777777" w:rsidR="00202841" w:rsidRDefault="00B91702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841">
        <w:rPr>
          <w:rFonts w:ascii="Times New Roman" w:hAnsi="Times New Roman" w:cs="Times New Roman"/>
          <w:sz w:val="28"/>
          <w:szCs w:val="28"/>
        </w:rPr>
        <w:t>Деталировочная</w:t>
      </w:r>
      <w:proofErr w:type="spellEnd"/>
      <w:r w:rsidRPr="00202841">
        <w:rPr>
          <w:rFonts w:ascii="Times New Roman" w:hAnsi="Times New Roman" w:cs="Times New Roman"/>
          <w:sz w:val="28"/>
          <w:szCs w:val="28"/>
        </w:rPr>
        <w:t xml:space="preserve"> схема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441BC063" w14:textId="77777777" w:rsidR="00202841" w:rsidRDefault="006F0927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Акты о проведении приемочно гидравлических испытаний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5F128B43" w14:textId="77777777" w:rsidR="00202841" w:rsidRDefault="006F0927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Акты о проведении промывки и дезинфекции трубопроводов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210E26E7" w14:textId="77777777" w:rsidR="00202841" w:rsidRDefault="00B91702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Документы, подтверждающие проведение контроля качества</w:t>
      </w:r>
      <w:r w:rsidR="00202841" w:rsidRPr="00202841">
        <w:rPr>
          <w:rFonts w:ascii="Times New Roman" w:hAnsi="Times New Roman" w:cs="Times New Roman"/>
          <w:sz w:val="28"/>
          <w:szCs w:val="28"/>
        </w:rPr>
        <w:t xml:space="preserve"> и входного контроля применяемых строительных материалов, изделий, конструкций и оборудования;</w:t>
      </w:r>
      <w:r w:rsidRPr="002028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38A65C" w14:textId="77777777" w:rsidR="00202841" w:rsidRDefault="00202841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Результаты анализов питьевой воды во вновь построенной сети</w:t>
      </w:r>
      <w:r w:rsidR="001D339E" w:rsidRPr="00202841">
        <w:rPr>
          <w:rFonts w:ascii="Times New Roman" w:hAnsi="Times New Roman" w:cs="Times New Roman"/>
          <w:sz w:val="28"/>
          <w:szCs w:val="28"/>
        </w:rPr>
        <w:t>;</w:t>
      </w:r>
    </w:p>
    <w:p w14:paraId="3FDD2040" w14:textId="39F612B6" w:rsidR="006F0927" w:rsidRPr="00202841" w:rsidRDefault="00202841" w:rsidP="002028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2841">
        <w:rPr>
          <w:rFonts w:ascii="Times New Roman" w:hAnsi="Times New Roman" w:cs="Times New Roman"/>
          <w:sz w:val="28"/>
          <w:szCs w:val="28"/>
        </w:rPr>
        <w:t>Акт выполненных работ (после выполнения врезки в сеть).</w:t>
      </w:r>
    </w:p>
    <w:p w14:paraId="1DF7E5B4" w14:textId="3DB85520" w:rsidR="006F0927" w:rsidRDefault="006F0927" w:rsidP="0020284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1AD705E7" w14:textId="3243B0C1" w:rsidR="001D339E" w:rsidRPr="001D339E" w:rsidRDefault="001D339E" w:rsidP="00AE3DEF">
      <w:pPr>
        <w:pStyle w:val="a3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D339E">
        <w:rPr>
          <w:rFonts w:ascii="Times New Roman" w:hAnsi="Times New Roman" w:cs="Times New Roman"/>
          <w:b/>
          <w:bCs/>
          <w:sz w:val="28"/>
          <w:szCs w:val="28"/>
          <w:u w:val="single"/>
        </w:rPr>
        <w:t>Исполнительная документация предоставляется прошитая и с подписью исполнителя и заказчика</w:t>
      </w:r>
    </w:p>
    <w:sectPr w:rsidR="001D339E" w:rsidRPr="001D3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20D20"/>
    <w:multiLevelType w:val="multilevel"/>
    <w:tmpl w:val="8C1A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AF26C4"/>
    <w:multiLevelType w:val="multilevel"/>
    <w:tmpl w:val="B1F0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54841"/>
    <w:multiLevelType w:val="multilevel"/>
    <w:tmpl w:val="5D4E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086C5E"/>
    <w:multiLevelType w:val="multilevel"/>
    <w:tmpl w:val="5716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D75E57"/>
    <w:multiLevelType w:val="multilevel"/>
    <w:tmpl w:val="057C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4578BE"/>
    <w:multiLevelType w:val="hybridMultilevel"/>
    <w:tmpl w:val="455A0010"/>
    <w:lvl w:ilvl="0" w:tplc="BE741B84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560"/>
    <w:rsid w:val="001D339E"/>
    <w:rsid w:val="001E2F0A"/>
    <w:rsid w:val="00202841"/>
    <w:rsid w:val="004B1AFD"/>
    <w:rsid w:val="006F0927"/>
    <w:rsid w:val="00AE3DEF"/>
    <w:rsid w:val="00B91702"/>
    <w:rsid w:val="00C62E3F"/>
    <w:rsid w:val="00CA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D840F"/>
  <w15:chartTrackingRefBased/>
  <w15:docId w15:val="{CE6933A9-B6CA-45A5-922D-40645C86E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0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В. Несветова</dc:creator>
  <cp:keywords/>
  <dc:description/>
  <cp:lastModifiedBy>Алена В. Несветова</cp:lastModifiedBy>
  <cp:revision>3</cp:revision>
  <dcterms:created xsi:type="dcterms:W3CDTF">2026-08-28T02:59:00Z</dcterms:created>
  <dcterms:modified xsi:type="dcterms:W3CDTF">2026-08-31T05:56:00Z</dcterms:modified>
</cp:coreProperties>
</file>